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B7" w:rsidRDefault="002A4AB7" w:rsidP="007E5F4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23</w:t>
      </w:r>
    </w:p>
    <w:p w:rsidR="002A4AB7" w:rsidRDefault="002A4AB7" w:rsidP="007E5F4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E5F4A">
        <w:rPr>
          <w:rFonts w:ascii="Arial" w:hAnsi="Arial" w:cs="Arial"/>
          <w:sz w:val="24"/>
          <w:szCs w:val="24"/>
          <w:shd w:val="clear" w:color="auto" w:fill="FFFFFF"/>
        </w:rPr>
        <w:t>Fıtrat</w:t>
      </w:r>
      <w:bookmarkStart w:id="0" w:name="_GoBack"/>
      <w:bookmarkEnd w:id="0"/>
    </w:p>
    <w:p w:rsidR="007E5F4A" w:rsidRPr="007E5F4A" w:rsidRDefault="001B4FB9" w:rsidP="007E5F4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E5F4A">
        <w:rPr>
          <w:rFonts w:ascii="Arial" w:hAnsi="Arial" w:cs="Arial"/>
          <w:sz w:val="24"/>
          <w:szCs w:val="24"/>
          <w:shd w:val="clear" w:color="auto" w:fill="FFFFFF"/>
        </w:rPr>
        <w:t>Abdürrauf</w:t>
      </w:r>
      <w:r w:rsidR="007E5F4A" w:rsidRPr="007E5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E5F4A">
        <w:rPr>
          <w:rFonts w:ascii="Arial" w:hAnsi="Arial" w:cs="Arial"/>
          <w:sz w:val="24"/>
          <w:szCs w:val="24"/>
          <w:shd w:val="clear" w:color="auto" w:fill="FFFFFF"/>
        </w:rPr>
        <w:t>Abdürrahim</w:t>
      </w:r>
      <w:r w:rsidR="007E5F4A" w:rsidRPr="007E5F4A">
        <w:rPr>
          <w:rFonts w:ascii="Arial" w:hAnsi="Arial" w:cs="Arial"/>
          <w:sz w:val="24"/>
          <w:szCs w:val="24"/>
          <w:shd w:val="clear" w:color="auto" w:fill="FFFFFF"/>
        </w:rPr>
        <w:t xml:space="preserve"> oğlu Fıtrat 1886 yılında </w:t>
      </w:r>
      <w:r w:rsidRPr="007E5F4A">
        <w:rPr>
          <w:rFonts w:ascii="Arial" w:hAnsi="Arial" w:cs="Arial"/>
          <w:sz w:val="24"/>
          <w:szCs w:val="24"/>
          <w:shd w:val="clear" w:color="auto" w:fill="FFFFFF"/>
        </w:rPr>
        <w:t>Buhara’da ziyalı</w:t>
      </w:r>
      <w:r w:rsidR="007E5F4A" w:rsidRPr="007E5F4A">
        <w:rPr>
          <w:rFonts w:ascii="Arial" w:hAnsi="Arial" w:cs="Arial"/>
          <w:sz w:val="24"/>
          <w:szCs w:val="24"/>
          <w:shd w:val="clear" w:color="auto" w:fill="FFFFFF"/>
        </w:rPr>
        <w:t xml:space="preserve"> (aydın) bir ailede doğdu.1909-1913 yıllarında ise Türkiye'de, İstanbul </w:t>
      </w:r>
      <w:proofErr w:type="spellStart"/>
      <w:r w:rsidR="007E5F4A" w:rsidRPr="007E5F4A">
        <w:rPr>
          <w:rFonts w:ascii="Arial" w:hAnsi="Arial" w:cs="Arial"/>
          <w:sz w:val="24"/>
          <w:szCs w:val="24"/>
          <w:shd w:val="clear" w:color="auto" w:fill="FFFFFF"/>
        </w:rPr>
        <w:t>Darulfünunu'nda</w:t>
      </w:r>
      <w:proofErr w:type="spellEnd"/>
      <w:r w:rsidR="007E5F4A" w:rsidRPr="007E5F4A">
        <w:rPr>
          <w:rFonts w:ascii="Arial" w:hAnsi="Arial" w:cs="Arial"/>
          <w:sz w:val="24"/>
          <w:szCs w:val="24"/>
          <w:shd w:val="clear" w:color="auto" w:fill="FFFFFF"/>
        </w:rPr>
        <w:t xml:space="preserve"> tahsil gördü. Burada arkadaşlarıyla birlikte «Buhara Talim Maarif Cemiyeti» </w:t>
      </w:r>
      <w:proofErr w:type="spellStart"/>
      <w:r w:rsidR="007E5F4A" w:rsidRPr="007E5F4A">
        <w:rPr>
          <w:rFonts w:ascii="Arial" w:hAnsi="Arial" w:cs="Arial"/>
          <w:sz w:val="24"/>
          <w:szCs w:val="24"/>
          <w:shd w:val="clear" w:color="auto" w:fill="FFFFFF"/>
        </w:rPr>
        <w:t>ni</w:t>
      </w:r>
      <w:proofErr w:type="spellEnd"/>
      <w:r w:rsidR="007E5F4A" w:rsidRPr="007E5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E5F4A">
        <w:rPr>
          <w:rFonts w:ascii="Arial" w:hAnsi="Arial" w:cs="Arial"/>
          <w:sz w:val="24"/>
          <w:szCs w:val="24"/>
          <w:shd w:val="clear" w:color="auto" w:fill="FFFFFF"/>
        </w:rPr>
        <w:t>kurdu.</w:t>
      </w:r>
    </w:p>
    <w:p w:rsidR="007E5F4A" w:rsidRPr="007E5F4A" w:rsidRDefault="007E5F4A" w:rsidP="007E5F4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E5F4A">
        <w:rPr>
          <w:rFonts w:ascii="Arial" w:hAnsi="Arial" w:cs="Arial"/>
          <w:sz w:val="24"/>
          <w:szCs w:val="24"/>
          <w:shd w:val="clear" w:color="auto" w:fill="FFFFFF"/>
        </w:rPr>
        <w:t>Fıtrat 1919-20 yıllarında Afganistan hükümetinin Taşkent temsilciliğinde tercüman olarak çalıştı. "Turan", "Buhara-i Şerif", "Aine" gibi gazete ve derg</w:t>
      </w:r>
      <w:r>
        <w:rPr>
          <w:rFonts w:ascii="Arial" w:hAnsi="Arial" w:cs="Arial"/>
          <w:sz w:val="24"/>
          <w:szCs w:val="24"/>
          <w:shd w:val="clear" w:color="auto" w:fill="FFFFFF"/>
        </w:rPr>
        <w:t>ilerin kurulmasına öncülük etti</w:t>
      </w:r>
      <w:r w:rsidRPr="007E5F4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7E5F4A" w:rsidRDefault="007E5F4A" w:rsidP="007E5F4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E5F4A">
        <w:rPr>
          <w:rFonts w:ascii="Arial" w:hAnsi="Arial" w:cs="Arial"/>
          <w:sz w:val="24"/>
          <w:szCs w:val="24"/>
          <w:shd w:val="clear" w:color="auto" w:fill="FFFFFF"/>
        </w:rPr>
        <w:t>Türkistan'da di</w:t>
      </w:r>
      <w:r>
        <w:rPr>
          <w:rFonts w:ascii="Arial" w:hAnsi="Arial" w:cs="Arial"/>
          <w:sz w:val="24"/>
          <w:szCs w:val="24"/>
          <w:shd w:val="clear" w:color="auto" w:fill="FFFFFF"/>
        </w:rPr>
        <w:t>l, edebiyat, sanat meselelerinin</w:t>
      </w:r>
      <w:r w:rsidRPr="007E5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temel esaslarına yönelik ilk çalışmaları yapmıştır. “Çağatay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Gününgi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” teşkilatına liderlik yaptı. Buhara Halk Cumhuriyeti’nin üst yönetiminin çeşitli kademelerinde çalıştı. Buhara </w:t>
      </w:r>
      <w:r w:rsidR="001B4FB9">
        <w:rPr>
          <w:rFonts w:ascii="Arial" w:hAnsi="Arial" w:cs="Arial"/>
          <w:sz w:val="24"/>
          <w:szCs w:val="24"/>
          <w:shd w:val="clear" w:color="auto" w:fill="FFFFFF"/>
        </w:rPr>
        <w:t>Emiri ’ne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yazılan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ültimatomu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da O kaleme almıştır.</w:t>
      </w:r>
    </w:p>
    <w:p w:rsidR="007E5F4A" w:rsidRDefault="000A6141" w:rsidP="007E5F4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0A6141">
        <w:rPr>
          <w:rFonts w:ascii="Arial" w:hAnsi="Arial" w:cs="Arial"/>
          <w:sz w:val="24"/>
          <w:szCs w:val="24"/>
        </w:rPr>
        <w:br/>
      </w:r>
      <w:r w:rsidRPr="000A6141">
        <w:rPr>
          <w:rFonts w:ascii="Arial" w:hAnsi="Arial" w:cs="Arial"/>
          <w:sz w:val="24"/>
          <w:szCs w:val="24"/>
          <w:shd w:val="clear" w:color="auto" w:fill="FFFFFF"/>
        </w:rPr>
        <w:t>1923-1924 y</w:t>
      </w:r>
      <w:r w:rsidR="007E5F4A">
        <w:rPr>
          <w:rFonts w:ascii="Arial" w:hAnsi="Arial" w:cs="Arial"/>
          <w:sz w:val="24"/>
          <w:szCs w:val="24"/>
          <w:shd w:val="clear" w:color="auto" w:fill="FFFFFF"/>
        </w:rPr>
        <w:t xml:space="preserve">ıllarında Fıtrat bir müddet </w:t>
      </w:r>
      <w:r w:rsidR="001B4FB9">
        <w:rPr>
          <w:rFonts w:ascii="Arial" w:hAnsi="Arial" w:cs="Arial"/>
          <w:sz w:val="24"/>
          <w:szCs w:val="24"/>
          <w:shd w:val="clear" w:color="auto" w:fill="FFFFFF"/>
        </w:rPr>
        <w:t>Leningrad’da</w:t>
      </w:r>
      <w:r w:rsidR="007E5F4A">
        <w:rPr>
          <w:rFonts w:ascii="Arial" w:hAnsi="Arial" w:cs="Arial"/>
          <w:sz w:val="24"/>
          <w:szCs w:val="24"/>
          <w:shd w:val="clear" w:color="auto" w:fill="FFFFFF"/>
        </w:rPr>
        <w:t xml:space="preserve"> sonra da Moskova’da yaşadı. Özbek ziyalıları içinde profesör </w:t>
      </w:r>
      <w:r w:rsidR="001B4FB9">
        <w:rPr>
          <w:rFonts w:ascii="Arial" w:hAnsi="Arial" w:cs="Arial"/>
          <w:sz w:val="24"/>
          <w:szCs w:val="24"/>
          <w:shd w:val="clear" w:color="auto" w:fill="FFFFFF"/>
        </w:rPr>
        <w:t>unvanı</w:t>
      </w:r>
      <w:r w:rsidR="007E5F4A">
        <w:rPr>
          <w:rFonts w:ascii="Arial" w:hAnsi="Arial" w:cs="Arial"/>
          <w:sz w:val="24"/>
          <w:szCs w:val="24"/>
          <w:shd w:val="clear" w:color="auto" w:fill="FFFFFF"/>
        </w:rPr>
        <w:t xml:space="preserve"> ilk O’na verildi. Yüksek lisans talebelerine danışmanlık yaptı. Buhara’da müzik okulu açtı. </w:t>
      </w:r>
    </w:p>
    <w:p w:rsidR="007E5F4A" w:rsidRDefault="007E5F4A" w:rsidP="007E5F4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Gençlik çağlarında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Micmer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Çoğdan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” mahlasını kullanmıştır. Daha sonra “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Tuğme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İsti’dat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” mahlasını kullanmıştır.</w:t>
      </w:r>
    </w:p>
    <w:p w:rsidR="007E5F4A" w:rsidRDefault="001B4FB9" w:rsidP="001B4FB9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Fırat’ın</w:t>
      </w:r>
      <w:r w:rsidR="007330A9">
        <w:rPr>
          <w:rFonts w:ascii="Arial" w:hAnsi="Arial" w:cs="Arial"/>
          <w:sz w:val="24"/>
          <w:szCs w:val="24"/>
          <w:shd w:val="clear" w:color="auto" w:fill="FFFFFF"/>
        </w:rPr>
        <w:t xml:space="preserve"> “Muhtasar İslam Tarihi” (1915), “Rozalar”, “</w:t>
      </w:r>
      <w:proofErr w:type="spellStart"/>
      <w:r w:rsidR="007330A9">
        <w:rPr>
          <w:rFonts w:ascii="Arial" w:hAnsi="Arial" w:cs="Arial"/>
          <w:sz w:val="24"/>
          <w:szCs w:val="24"/>
          <w:shd w:val="clear" w:color="auto" w:fill="FFFFFF"/>
        </w:rPr>
        <w:t>Şeytaning</w:t>
      </w:r>
      <w:proofErr w:type="spellEnd"/>
      <w:r w:rsidR="007330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7330A9">
        <w:rPr>
          <w:rFonts w:ascii="Arial" w:hAnsi="Arial" w:cs="Arial"/>
          <w:sz w:val="24"/>
          <w:szCs w:val="24"/>
          <w:shd w:val="clear" w:color="auto" w:fill="FFFFFF"/>
        </w:rPr>
        <w:t>Tengrige</w:t>
      </w:r>
      <w:proofErr w:type="spellEnd"/>
      <w:r w:rsidR="007330A9">
        <w:rPr>
          <w:rFonts w:ascii="Arial" w:hAnsi="Arial" w:cs="Arial"/>
          <w:sz w:val="24"/>
          <w:szCs w:val="24"/>
          <w:shd w:val="clear" w:color="auto" w:fill="FFFFFF"/>
        </w:rPr>
        <w:t xml:space="preserve"> İsyanı” (1924), “</w:t>
      </w:r>
      <w:r>
        <w:rPr>
          <w:rFonts w:ascii="Arial" w:hAnsi="Arial" w:cs="Arial"/>
          <w:sz w:val="24"/>
          <w:szCs w:val="24"/>
          <w:shd w:val="clear" w:color="auto" w:fill="FFFFFF"/>
        </w:rPr>
        <w:t>Kıyamet</w:t>
      </w:r>
      <w:r w:rsidR="007330A9">
        <w:rPr>
          <w:rFonts w:ascii="Arial" w:hAnsi="Arial" w:cs="Arial"/>
          <w:sz w:val="24"/>
          <w:szCs w:val="24"/>
          <w:shd w:val="clear" w:color="auto" w:fill="FFFFFF"/>
        </w:rPr>
        <w:t xml:space="preserve">” gibi dini mevzularda yazdığı kitapları vardır. </w:t>
      </w:r>
      <w:r>
        <w:rPr>
          <w:rFonts w:ascii="Arial" w:hAnsi="Arial" w:cs="Arial"/>
          <w:sz w:val="24"/>
          <w:szCs w:val="24"/>
          <w:shd w:val="clear" w:color="auto" w:fill="FFFFFF"/>
        </w:rPr>
        <w:t>Dil</w:t>
      </w:r>
      <w:r w:rsidR="007330A9">
        <w:rPr>
          <w:rFonts w:ascii="Arial" w:hAnsi="Arial" w:cs="Arial"/>
          <w:sz w:val="24"/>
          <w:szCs w:val="24"/>
          <w:shd w:val="clear" w:color="auto" w:fill="FFFFFF"/>
        </w:rPr>
        <w:t xml:space="preserve"> bilimi ve edebiyat alanında uzman olan </w:t>
      </w:r>
      <w:r>
        <w:rPr>
          <w:rFonts w:ascii="Arial" w:hAnsi="Arial" w:cs="Arial"/>
          <w:sz w:val="24"/>
          <w:szCs w:val="24"/>
          <w:shd w:val="clear" w:color="auto" w:fill="FFFFFF"/>
        </w:rPr>
        <w:t>Fıtrat, 4</w:t>
      </w:r>
      <w:r w:rsidR="007330A9">
        <w:rPr>
          <w:rFonts w:ascii="Arial" w:hAnsi="Arial" w:cs="Arial"/>
          <w:sz w:val="24"/>
          <w:szCs w:val="24"/>
          <w:shd w:val="clear" w:color="auto" w:fill="FFFFFF"/>
        </w:rPr>
        <w:t xml:space="preserve"> Ocak 1938 tarihinde idam edilmiştir.</w:t>
      </w:r>
    </w:p>
    <w:p w:rsidR="00032AFE" w:rsidRPr="000A6141" w:rsidRDefault="002A4AB7" w:rsidP="007E5F4A">
      <w:pPr>
        <w:spacing w:line="276" w:lineRule="auto"/>
        <w:rPr>
          <w:sz w:val="24"/>
          <w:szCs w:val="24"/>
        </w:rPr>
      </w:pPr>
    </w:p>
    <w:sectPr w:rsidR="00032AFE" w:rsidRPr="000A61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41"/>
    <w:rsid w:val="000A6141"/>
    <w:rsid w:val="001B4FB9"/>
    <w:rsid w:val="002A4AB7"/>
    <w:rsid w:val="007020A6"/>
    <w:rsid w:val="007330A9"/>
    <w:rsid w:val="007E5F4A"/>
    <w:rsid w:val="00A2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8540D-EA8E-4EE8-AD71-259B1D71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 القاسم</dc:creator>
  <cp:keywords/>
  <dc:description/>
  <cp:lastModifiedBy>kasim</cp:lastModifiedBy>
  <cp:revision>4</cp:revision>
  <dcterms:created xsi:type="dcterms:W3CDTF">2016-04-14T17:47:00Z</dcterms:created>
  <dcterms:modified xsi:type="dcterms:W3CDTF">2016-08-29T11:43:00Z</dcterms:modified>
</cp:coreProperties>
</file>